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6540"/>
        <w:gridCol w:w="1620"/>
      </w:tblGrid>
      <w:tr w:rsidR="00447D22" w:rsidTr="00C97410">
        <w:tc>
          <w:tcPr>
            <w:tcW w:w="1560" w:type="dxa"/>
            <w:vAlign w:val="center"/>
          </w:tcPr>
          <w:p w:rsidR="00447D22" w:rsidRDefault="00447D22" w:rsidP="00C97410">
            <w:pPr>
              <w:pStyle w:val="Intestazione"/>
              <w:ind w:hanging="70"/>
              <w:jc w:val="center"/>
            </w:pPr>
            <w:r w:rsidRPr="00480DF4">
              <w:rPr>
                <w:noProof/>
              </w:rPr>
              <w:drawing>
                <wp:inline distT="0" distB="0" distL="0" distR="0" wp14:anchorId="3755F90E" wp14:editId="784058F9">
                  <wp:extent cx="826770" cy="739775"/>
                  <wp:effectExtent l="0" t="0" r="0" b="317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73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0" w:type="dxa"/>
            <w:vAlign w:val="center"/>
          </w:tcPr>
          <w:p w:rsidR="00447D22" w:rsidRDefault="00447D22" w:rsidP="00C97410">
            <w:pPr>
              <w:pStyle w:val="Intestazione"/>
              <w:jc w:val="center"/>
              <w:rPr>
                <w:sz w:val="6"/>
                <w:szCs w:val="6"/>
              </w:rPr>
            </w:pPr>
          </w:p>
          <w:p w:rsidR="00447D22" w:rsidRDefault="00447D22" w:rsidP="00C97410">
            <w:pPr>
              <w:pStyle w:val="Intestazione"/>
              <w:jc w:val="center"/>
              <w:rPr>
                <w:rFonts w:ascii="Arial" w:hAnsi="Arial" w:cs="Arial"/>
                <w:b/>
                <w:bCs/>
                <w:sz w:val="36"/>
                <w:szCs w:val="38"/>
              </w:rPr>
            </w:pPr>
            <w:r>
              <w:rPr>
                <w:rFonts w:ascii="Arial" w:hAnsi="Arial" w:cs="Arial"/>
                <w:b/>
                <w:bCs/>
                <w:sz w:val="36"/>
                <w:szCs w:val="38"/>
              </w:rPr>
              <w:t>COMUNE DI GARZIGLIANA</w:t>
            </w:r>
          </w:p>
          <w:p w:rsidR="00447D22" w:rsidRDefault="00447D22" w:rsidP="00C97410">
            <w:pPr>
              <w:pStyle w:val="Intestazione"/>
              <w:jc w:val="center"/>
              <w:rPr>
                <w:rFonts w:ascii="Californian FB" w:hAnsi="Californian FB"/>
                <w:sz w:val="22"/>
              </w:rPr>
            </w:pPr>
            <w:r>
              <w:rPr>
                <w:rFonts w:ascii="Californian FB" w:hAnsi="Californian FB"/>
                <w:sz w:val="22"/>
              </w:rPr>
              <w:t>Città Metropolitana di Torino</w:t>
            </w:r>
          </w:p>
          <w:p w:rsidR="00447D22" w:rsidRDefault="00447D22" w:rsidP="00C97410">
            <w:pPr>
              <w:pStyle w:val="Testonormale"/>
              <w:jc w:val="center"/>
              <w:rPr>
                <w:rFonts w:ascii="Californian FB" w:hAnsi="Californian FB"/>
                <w:sz w:val="6"/>
                <w:szCs w:val="6"/>
              </w:rPr>
            </w:pPr>
          </w:p>
          <w:p w:rsidR="00447D22" w:rsidRDefault="00447D22" w:rsidP="00C97410">
            <w:pPr>
              <w:pStyle w:val="Testonormale"/>
              <w:jc w:val="center"/>
              <w:rPr>
                <w:rFonts w:ascii="Californian FB" w:hAnsi="Californian FB"/>
                <w:sz w:val="18"/>
                <w:szCs w:val="16"/>
              </w:rPr>
            </w:pPr>
            <w:r>
              <w:rPr>
                <w:rFonts w:ascii="Californian FB" w:hAnsi="Californian FB"/>
                <w:sz w:val="18"/>
                <w:szCs w:val="16"/>
              </w:rPr>
              <w:t xml:space="preserve">Piazza Vittorio Veneto 1 - C.A.P. </w:t>
            </w:r>
            <w:proofErr w:type="gramStart"/>
            <w:r>
              <w:rPr>
                <w:rFonts w:ascii="Californian FB" w:hAnsi="Californian FB"/>
                <w:sz w:val="18"/>
                <w:szCs w:val="16"/>
              </w:rPr>
              <w:t>10060  –</w:t>
            </w:r>
            <w:proofErr w:type="gramEnd"/>
            <w:r>
              <w:rPr>
                <w:rFonts w:ascii="Californian FB" w:hAnsi="Californian FB"/>
                <w:sz w:val="18"/>
                <w:szCs w:val="16"/>
              </w:rPr>
              <w:t xml:space="preserve"> Tel. 0121 341107 – Fax 0121 341270</w:t>
            </w:r>
          </w:p>
          <w:p w:rsidR="00447D22" w:rsidRDefault="00447D22" w:rsidP="00C97410">
            <w:pPr>
              <w:pStyle w:val="Testonormale"/>
              <w:jc w:val="center"/>
              <w:rPr>
                <w:rFonts w:ascii="Californian FB" w:hAnsi="Californian FB"/>
                <w:sz w:val="18"/>
                <w:szCs w:val="16"/>
              </w:rPr>
            </w:pPr>
          </w:p>
          <w:p w:rsidR="00447D22" w:rsidRPr="00095268" w:rsidRDefault="00447D22" w:rsidP="00C97410">
            <w:pPr>
              <w:pStyle w:val="Testonormale"/>
              <w:jc w:val="center"/>
              <w:rPr>
                <w:rFonts w:ascii="Californian FB" w:hAnsi="Californian FB"/>
                <w:sz w:val="18"/>
                <w:szCs w:val="16"/>
              </w:rPr>
            </w:pPr>
            <w:proofErr w:type="gramStart"/>
            <w:r w:rsidRPr="00095268">
              <w:rPr>
                <w:rFonts w:ascii="Californian FB" w:hAnsi="Californian FB"/>
                <w:sz w:val="18"/>
                <w:szCs w:val="16"/>
              </w:rPr>
              <w:t xml:space="preserve">e-mail:  </w:t>
            </w:r>
            <w:r>
              <w:rPr>
                <w:rFonts w:ascii="Californian FB" w:hAnsi="Californian FB"/>
                <w:sz w:val="18"/>
                <w:szCs w:val="16"/>
              </w:rPr>
              <w:t>protocollo@comune.garzigliana.to.it</w:t>
            </w:r>
            <w:proofErr w:type="gramEnd"/>
          </w:p>
          <w:p w:rsidR="00447D22" w:rsidRPr="00095268" w:rsidRDefault="00447D22" w:rsidP="00C97410">
            <w:pPr>
              <w:pStyle w:val="Testonormale"/>
              <w:jc w:val="center"/>
              <w:rPr>
                <w:rFonts w:ascii="Californian FB" w:hAnsi="Californian FB"/>
                <w:sz w:val="18"/>
                <w:szCs w:val="16"/>
              </w:rPr>
            </w:pPr>
            <w:proofErr w:type="gramStart"/>
            <w:r w:rsidRPr="00095268">
              <w:rPr>
                <w:rFonts w:ascii="Californian FB" w:hAnsi="Californian FB"/>
                <w:sz w:val="18"/>
                <w:szCs w:val="16"/>
              </w:rPr>
              <w:t>e</w:t>
            </w:r>
            <w:r>
              <w:rPr>
                <w:rFonts w:ascii="Californian FB" w:hAnsi="Californian FB"/>
                <w:sz w:val="18"/>
                <w:szCs w:val="16"/>
              </w:rPr>
              <w:t>-</w:t>
            </w:r>
            <w:r w:rsidRPr="00095268">
              <w:rPr>
                <w:rFonts w:ascii="Californian FB" w:hAnsi="Californian FB"/>
                <w:sz w:val="18"/>
                <w:szCs w:val="16"/>
              </w:rPr>
              <w:t>mail</w:t>
            </w:r>
            <w:proofErr w:type="gramEnd"/>
            <w:r w:rsidRPr="00095268">
              <w:rPr>
                <w:rFonts w:ascii="Californian FB" w:hAnsi="Californian FB"/>
                <w:sz w:val="18"/>
                <w:szCs w:val="16"/>
              </w:rPr>
              <w:t xml:space="preserve"> certificata:  garzigliana@cert.ruparpiemonte.it</w:t>
            </w:r>
          </w:p>
          <w:p w:rsidR="00447D22" w:rsidRPr="000332AD" w:rsidRDefault="00447D22" w:rsidP="00C97410">
            <w:pPr>
              <w:pStyle w:val="Testonormale"/>
              <w:jc w:val="center"/>
              <w:rPr>
                <w:rFonts w:ascii="Academy Engraved LET" w:hAnsi="Academy Engraved LET"/>
                <w:lang w:val="en-US"/>
              </w:rPr>
            </w:pPr>
            <w:r w:rsidRPr="000332AD">
              <w:rPr>
                <w:rFonts w:ascii="Californian FB" w:hAnsi="Californian FB"/>
                <w:sz w:val="18"/>
                <w:szCs w:val="16"/>
                <w:lang w:val="en-US"/>
              </w:rPr>
              <w:t>www.comune.garzigliana.to.it</w:t>
            </w:r>
          </w:p>
        </w:tc>
        <w:tc>
          <w:tcPr>
            <w:tcW w:w="1620" w:type="dxa"/>
            <w:vAlign w:val="center"/>
          </w:tcPr>
          <w:p w:rsidR="00447D22" w:rsidRDefault="00447D22" w:rsidP="00C97410">
            <w:pPr>
              <w:pStyle w:val="Intestazione"/>
              <w:jc w:val="center"/>
              <w:rPr>
                <w:szCs w:val="6"/>
              </w:rPr>
            </w:pPr>
          </w:p>
        </w:tc>
      </w:tr>
    </w:tbl>
    <w:p w:rsidR="00447D22" w:rsidRDefault="00447D22" w:rsidP="00447D22">
      <w:pPr>
        <w:jc w:val="center"/>
      </w:pPr>
      <w:r>
        <w:t>______</w:t>
      </w:r>
    </w:p>
    <w:p w:rsidR="00447D22" w:rsidRDefault="00447D22" w:rsidP="00447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7D22" w:rsidRDefault="00447D22" w:rsidP="00447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7D22">
        <w:rPr>
          <w:rFonts w:ascii="Times New Roman" w:hAnsi="Times New Roman" w:cs="Times New Roman"/>
          <w:color w:val="000000"/>
          <w:sz w:val="24"/>
          <w:szCs w:val="24"/>
        </w:rPr>
        <w:t>Cari cittadini,</w:t>
      </w:r>
    </w:p>
    <w:p w:rsidR="00A10812" w:rsidRPr="00447D22" w:rsidRDefault="00A10812" w:rsidP="00447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7D22" w:rsidRDefault="00447D22" w:rsidP="00A10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7D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</w:t>
      </w:r>
      <w:r w:rsidR="00A108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GARZIGLIANA</w:t>
      </w:r>
      <w:r w:rsidRPr="00447D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È ARRIVATA LA CARTA D’IDENTITÀ ELETTRONICA!</w:t>
      </w:r>
    </w:p>
    <w:p w:rsidR="00A10812" w:rsidRPr="00447D22" w:rsidRDefault="00A10812" w:rsidP="00447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47D22" w:rsidRPr="00447D22" w:rsidRDefault="00447D22" w:rsidP="00447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7D22">
        <w:rPr>
          <w:rFonts w:ascii="Times New Roman" w:hAnsi="Times New Roman" w:cs="Times New Roman"/>
          <w:color w:val="000000"/>
          <w:sz w:val="24"/>
          <w:szCs w:val="24"/>
        </w:rPr>
        <w:t>La carta d’identità elettronica è l’evoluzione del documento di identità in versione cartacea. E’</w:t>
      </w:r>
      <w:r w:rsidR="00A108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7D22">
        <w:rPr>
          <w:rFonts w:ascii="Times New Roman" w:hAnsi="Times New Roman" w:cs="Times New Roman"/>
          <w:color w:val="000000"/>
          <w:sz w:val="24"/>
          <w:szCs w:val="24"/>
        </w:rPr>
        <w:t>realizzata in materiale plastico, ha le dimensioni di una carta di credito, è dotata di sofisticati</w:t>
      </w:r>
      <w:r w:rsidR="00A108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7D22">
        <w:rPr>
          <w:rFonts w:ascii="Times New Roman" w:hAnsi="Times New Roman" w:cs="Times New Roman"/>
          <w:color w:val="000000"/>
          <w:sz w:val="24"/>
          <w:szCs w:val="24"/>
        </w:rPr>
        <w:t>elementi di sicurezza e di un microchip che memorizza i dati del titolare e il suo codice</w:t>
      </w:r>
      <w:r w:rsidR="00A108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7D22">
        <w:rPr>
          <w:rFonts w:ascii="Times New Roman" w:hAnsi="Times New Roman" w:cs="Times New Roman"/>
          <w:color w:val="000000"/>
          <w:sz w:val="24"/>
          <w:szCs w:val="24"/>
        </w:rPr>
        <w:t>fiscale.</w:t>
      </w:r>
    </w:p>
    <w:p w:rsidR="00447D22" w:rsidRPr="00447D22" w:rsidRDefault="00447D22" w:rsidP="00447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7D22">
        <w:rPr>
          <w:rFonts w:ascii="Times New Roman" w:hAnsi="Times New Roman" w:cs="Times New Roman"/>
          <w:color w:val="000000"/>
          <w:sz w:val="24"/>
          <w:szCs w:val="24"/>
        </w:rPr>
        <w:t>La carta di identità elettronica è un documento di identificazione che comprova l’identità in</w:t>
      </w:r>
      <w:r w:rsidR="00A108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7D22">
        <w:rPr>
          <w:rFonts w:ascii="Times New Roman" w:hAnsi="Times New Roman" w:cs="Times New Roman"/>
          <w:color w:val="000000"/>
          <w:sz w:val="24"/>
          <w:szCs w:val="24"/>
        </w:rPr>
        <w:t>Italia e all’estero ed è contrassegnata da un numero unico nazionale stampato sul fronte in alto</w:t>
      </w:r>
      <w:r w:rsidR="00A108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7D22">
        <w:rPr>
          <w:rFonts w:ascii="Times New Roman" w:hAnsi="Times New Roman" w:cs="Times New Roman"/>
          <w:color w:val="000000"/>
          <w:sz w:val="24"/>
          <w:szCs w:val="24"/>
        </w:rPr>
        <w:t>a destra.</w:t>
      </w:r>
    </w:p>
    <w:p w:rsidR="00447D22" w:rsidRDefault="00447D22" w:rsidP="00447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7D22">
        <w:rPr>
          <w:rFonts w:ascii="Times New Roman" w:hAnsi="Times New Roman" w:cs="Times New Roman"/>
          <w:color w:val="000000"/>
          <w:sz w:val="24"/>
          <w:szCs w:val="24"/>
        </w:rPr>
        <w:t>E’ possibile utilizzarla per richiedere una identità digitale sul sistema SPID (Sistema Pubblico</w:t>
      </w:r>
      <w:r w:rsidR="00A108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7D22">
        <w:rPr>
          <w:rFonts w:ascii="Times New Roman" w:hAnsi="Times New Roman" w:cs="Times New Roman"/>
          <w:color w:val="000000"/>
          <w:sz w:val="24"/>
          <w:szCs w:val="24"/>
        </w:rPr>
        <w:t>di Identità Digitale) e per autenticarsi nei servizi telematici della Pubblica Amministrazione.</w:t>
      </w:r>
    </w:p>
    <w:p w:rsidR="00A10812" w:rsidRPr="00447D22" w:rsidRDefault="00A10812" w:rsidP="00447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7D22" w:rsidRDefault="00447D22" w:rsidP="00A10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7D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ECCO TUTTI I DATI CHE CONTIENE:</w:t>
      </w:r>
    </w:p>
    <w:p w:rsidR="00A10812" w:rsidRPr="00447D22" w:rsidRDefault="00A10812" w:rsidP="00A10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47D22" w:rsidRPr="00A10812" w:rsidRDefault="00447D22" w:rsidP="00A1081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0812">
        <w:rPr>
          <w:rFonts w:ascii="Times New Roman" w:hAnsi="Times New Roman" w:cs="Times New Roman"/>
          <w:color w:val="000000"/>
          <w:sz w:val="24"/>
          <w:szCs w:val="24"/>
        </w:rPr>
        <w:t>comune</w:t>
      </w:r>
      <w:proofErr w:type="gramEnd"/>
      <w:r w:rsidRPr="00A10812">
        <w:rPr>
          <w:rFonts w:ascii="Times New Roman" w:hAnsi="Times New Roman" w:cs="Times New Roman"/>
          <w:color w:val="000000"/>
          <w:sz w:val="24"/>
          <w:szCs w:val="24"/>
        </w:rPr>
        <w:t xml:space="preserve"> di rilascio</w:t>
      </w:r>
      <w:r w:rsidR="0063200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0812" w:rsidRDefault="00447D22" w:rsidP="00A1081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47D22">
        <w:rPr>
          <w:rFonts w:ascii="Times New Roman" w:hAnsi="Times New Roman" w:cs="Times New Roman"/>
          <w:color w:val="000000"/>
          <w:sz w:val="24"/>
          <w:szCs w:val="24"/>
        </w:rPr>
        <w:t>nome</w:t>
      </w:r>
      <w:proofErr w:type="gramEnd"/>
      <w:r w:rsidRPr="00447D22">
        <w:rPr>
          <w:rFonts w:ascii="Times New Roman" w:hAnsi="Times New Roman" w:cs="Times New Roman"/>
          <w:color w:val="000000"/>
          <w:sz w:val="24"/>
          <w:szCs w:val="24"/>
        </w:rPr>
        <w:t>, cognome, luogo, data di nascita, sesso, altezza, cittadinanza, numero dell’atto di</w:t>
      </w:r>
      <w:r w:rsidR="00A108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7D22">
        <w:rPr>
          <w:rFonts w:ascii="Times New Roman" w:hAnsi="Times New Roman" w:cs="Times New Roman"/>
          <w:color w:val="000000"/>
          <w:sz w:val="24"/>
          <w:szCs w:val="24"/>
        </w:rPr>
        <w:t>nascita, indirizzo di residenza e fotografia del titolare</w:t>
      </w:r>
      <w:r w:rsidR="0063200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0812" w:rsidRDefault="00447D22" w:rsidP="00A1081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47D22">
        <w:rPr>
          <w:rFonts w:ascii="Times New Roman" w:hAnsi="Times New Roman" w:cs="Times New Roman"/>
          <w:color w:val="000000"/>
          <w:sz w:val="24"/>
          <w:szCs w:val="24"/>
        </w:rPr>
        <w:t>solo</w:t>
      </w:r>
      <w:proofErr w:type="gramEnd"/>
      <w:r w:rsidRPr="00447D22">
        <w:rPr>
          <w:rFonts w:ascii="Times New Roman" w:hAnsi="Times New Roman" w:cs="Times New Roman"/>
          <w:color w:val="000000"/>
          <w:sz w:val="24"/>
          <w:szCs w:val="24"/>
        </w:rPr>
        <w:t xml:space="preserve"> per i cittadini dai 12 anni in su, immagine della firma e di n°</w:t>
      </w:r>
      <w:r w:rsidR="00A108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7D22">
        <w:rPr>
          <w:rFonts w:ascii="Times New Roman" w:hAnsi="Times New Roman" w:cs="Times New Roman"/>
          <w:color w:val="000000"/>
          <w:sz w:val="24"/>
          <w:szCs w:val="24"/>
        </w:rPr>
        <w:t>2 impronte digitali</w:t>
      </w:r>
      <w:r w:rsidR="00A108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7D22">
        <w:rPr>
          <w:rFonts w:ascii="Times New Roman" w:hAnsi="Times New Roman" w:cs="Times New Roman"/>
          <w:color w:val="000000"/>
          <w:sz w:val="24"/>
          <w:szCs w:val="24"/>
        </w:rPr>
        <w:t>del titolare, un dito della mano destra e un dito della mano sinistra</w:t>
      </w:r>
      <w:r w:rsidR="0063200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0812" w:rsidRDefault="00447D22" w:rsidP="00A1081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47D22">
        <w:rPr>
          <w:rFonts w:ascii="Times New Roman" w:hAnsi="Times New Roman" w:cs="Times New Roman"/>
          <w:color w:val="000000"/>
          <w:sz w:val="24"/>
          <w:szCs w:val="24"/>
        </w:rPr>
        <w:t>eventuale</w:t>
      </w:r>
      <w:proofErr w:type="gramEnd"/>
      <w:r w:rsidRPr="00447D22">
        <w:rPr>
          <w:rFonts w:ascii="Times New Roman" w:hAnsi="Times New Roman" w:cs="Times New Roman"/>
          <w:color w:val="000000"/>
          <w:sz w:val="24"/>
          <w:szCs w:val="24"/>
        </w:rPr>
        <w:t xml:space="preserve"> consenso o diniego alla donazione degli organi in caso di morte</w:t>
      </w:r>
      <w:r w:rsidR="0063200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47D22" w:rsidRPr="00447D22" w:rsidRDefault="00447D22" w:rsidP="00A1081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47D22">
        <w:rPr>
          <w:rFonts w:ascii="Times New Roman" w:hAnsi="Times New Roman" w:cs="Times New Roman"/>
          <w:color w:val="000000"/>
          <w:sz w:val="24"/>
          <w:szCs w:val="24"/>
        </w:rPr>
        <w:t>l’eventuale</w:t>
      </w:r>
      <w:proofErr w:type="gramEnd"/>
      <w:r w:rsidRPr="00447D22">
        <w:rPr>
          <w:rFonts w:ascii="Times New Roman" w:hAnsi="Times New Roman" w:cs="Times New Roman"/>
          <w:color w:val="000000"/>
          <w:sz w:val="24"/>
          <w:szCs w:val="24"/>
        </w:rPr>
        <w:t xml:space="preserve"> validità per l’espatrio</w:t>
      </w:r>
      <w:r w:rsidR="0063200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47D22" w:rsidRPr="00447D22" w:rsidRDefault="00447D22" w:rsidP="00A1081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47D22">
        <w:rPr>
          <w:rFonts w:ascii="Times New Roman" w:hAnsi="Times New Roman" w:cs="Times New Roman"/>
          <w:color w:val="000000"/>
          <w:sz w:val="24"/>
          <w:szCs w:val="24"/>
        </w:rPr>
        <w:t>nome</w:t>
      </w:r>
      <w:proofErr w:type="gramEnd"/>
      <w:r w:rsidRPr="00447D22">
        <w:rPr>
          <w:rFonts w:ascii="Times New Roman" w:hAnsi="Times New Roman" w:cs="Times New Roman"/>
          <w:color w:val="000000"/>
          <w:sz w:val="24"/>
          <w:szCs w:val="24"/>
        </w:rPr>
        <w:t xml:space="preserve"> dei genitori (nel caso di carta d’identità di un minore)</w:t>
      </w:r>
      <w:r w:rsidR="0063200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47D22" w:rsidRDefault="00447D22" w:rsidP="00A1081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47D22">
        <w:rPr>
          <w:rFonts w:ascii="Times New Roman" w:hAnsi="Times New Roman" w:cs="Times New Roman"/>
          <w:color w:val="000000"/>
          <w:sz w:val="24"/>
          <w:szCs w:val="24"/>
        </w:rPr>
        <w:t>codice</w:t>
      </w:r>
      <w:proofErr w:type="gramEnd"/>
      <w:r w:rsidRPr="00447D22">
        <w:rPr>
          <w:rFonts w:ascii="Times New Roman" w:hAnsi="Times New Roman" w:cs="Times New Roman"/>
          <w:color w:val="000000"/>
          <w:sz w:val="24"/>
          <w:szCs w:val="24"/>
        </w:rPr>
        <w:t xml:space="preserve"> fiscale</w:t>
      </w:r>
      <w:r w:rsidR="0063200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10812" w:rsidRPr="00447D22" w:rsidRDefault="00A10812" w:rsidP="00A1081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7D22" w:rsidRDefault="00447D22" w:rsidP="00A10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7D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COME SI RICHIEDE? PRENDI APPUNTAMENTO</w:t>
      </w:r>
    </w:p>
    <w:p w:rsidR="00A10812" w:rsidRPr="00447D22" w:rsidRDefault="00A10812" w:rsidP="00A10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47D22" w:rsidRPr="00447D22" w:rsidRDefault="00447D22" w:rsidP="00447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7D22">
        <w:rPr>
          <w:rFonts w:ascii="Times New Roman" w:hAnsi="Times New Roman" w:cs="Times New Roman"/>
          <w:color w:val="000000"/>
          <w:sz w:val="24"/>
          <w:szCs w:val="24"/>
        </w:rPr>
        <w:t>La CIE viene rilasciata solo ed esclusivamente su appuntamento.</w:t>
      </w:r>
    </w:p>
    <w:p w:rsidR="00447D22" w:rsidRPr="00447D22" w:rsidRDefault="00447D22" w:rsidP="00447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7D22">
        <w:rPr>
          <w:rFonts w:ascii="Times New Roman" w:hAnsi="Times New Roman" w:cs="Times New Roman"/>
          <w:color w:val="000000"/>
          <w:sz w:val="24"/>
          <w:szCs w:val="24"/>
        </w:rPr>
        <w:t>La prenotazione si può effettuare chiamando il numero 0121</w:t>
      </w:r>
      <w:r w:rsidR="00A10812">
        <w:rPr>
          <w:rFonts w:ascii="Times New Roman" w:hAnsi="Times New Roman" w:cs="Times New Roman"/>
          <w:color w:val="000000"/>
          <w:sz w:val="24"/>
          <w:szCs w:val="24"/>
        </w:rPr>
        <w:t xml:space="preserve">-341107 </w:t>
      </w:r>
      <w:proofErr w:type="spellStart"/>
      <w:r w:rsidR="00A10812">
        <w:rPr>
          <w:rFonts w:ascii="Times New Roman" w:hAnsi="Times New Roman" w:cs="Times New Roman"/>
          <w:color w:val="000000"/>
          <w:sz w:val="24"/>
          <w:szCs w:val="24"/>
        </w:rPr>
        <w:t>int</w:t>
      </w:r>
      <w:proofErr w:type="spellEnd"/>
      <w:r w:rsidR="00A10812">
        <w:rPr>
          <w:rFonts w:ascii="Times New Roman" w:hAnsi="Times New Roman" w:cs="Times New Roman"/>
          <w:color w:val="000000"/>
          <w:sz w:val="24"/>
          <w:szCs w:val="24"/>
        </w:rPr>
        <w:t>. 2</w:t>
      </w:r>
      <w:r w:rsidRPr="00447D22">
        <w:rPr>
          <w:rFonts w:ascii="Times New Roman" w:hAnsi="Times New Roman" w:cs="Times New Roman"/>
          <w:color w:val="000000"/>
          <w:sz w:val="24"/>
          <w:szCs w:val="24"/>
        </w:rPr>
        <w:t xml:space="preserve"> dal lunedì al venerdì dalle</w:t>
      </w:r>
    </w:p>
    <w:p w:rsidR="00447D22" w:rsidRDefault="00447D22" w:rsidP="00447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47D22">
        <w:rPr>
          <w:rFonts w:ascii="Times New Roman" w:hAnsi="Times New Roman" w:cs="Times New Roman"/>
          <w:color w:val="000000"/>
          <w:sz w:val="24"/>
          <w:szCs w:val="24"/>
        </w:rPr>
        <w:t>ore</w:t>
      </w:r>
      <w:proofErr w:type="gramEnd"/>
      <w:r w:rsidRPr="00447D22">
        <w:rPr>
          <w:rFonts w:ascii="Times New Roman" w:hAnsi="Times New Roman" w:cs="Times New Roman"/>
          <w:color w:val="000000"/>
          <w:sz w:val="24"/>
          <w:szCs w:val="24"/>
        </w:rPr>
        <w:t xml:space="preserve"> 8.30 alle ore 12:30.</w:t>
      </w:r>
    </w:p>
    <w:p w:rsidR="00A10812" w:rsidRPr="00447D22" w:rsidRDefault="00A10812" w:rsidP="00447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7D22" w:rsidRPr="00447D22" w:rsidRDefault="00447D22" w:rsidP="00447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7D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DATI</w:t>
      </w:r>
      <w:r w:rsidRPr="00447D22">
        <w:rPr>
          <w:rFonts w:ascii="Times New Roman" w:hAnsi="Times New Roman" w:cs="Times New Roman"/>
          <w:color w:val="000000"/>
          <w:sz w:val="24"/>
          <w:szCs w:val="24"/>
        </w:rPr>
        <w:t>: Occorre fornire all'operatore i seguenti dati: nome, cognome, data e luogo di nascita,</w:t>
      </w:r>
      <w:r w:rsidR="00A108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7D22">
        <w:rPr>
          <w:rFonts w:ascii="Times New Roman" w:hAnsi="Times New Roman" w:cs="Times New Roman"/>
          <w:color w:val="000000"/>
          <w:sz w:val="24"/>
          <w:szCs w:val="24"/>
        </w:rPr>
        <w:t>indirizzo, CAP, codice fiscale e altezza, unitamente ad un recapito telefonico per eventuali</w:t>
      </w:r>
      <w:r w:rsidR="00A108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7D22">
        <w:rPr>
          <w:rFonts w:ascii="Times New Roman" w:hAnsi="Times New Roman" w:cs="Times New Roman"/>
          <w:color w:val="000000"/>
          <w:sz w:val="24"/>
          <w:szCs w:val="24"/>
        </w:rPr>
        <w:t>comunicazioni.</w:t>
      </w:r>
    </w:p>
    <w:p w:rsidR="00447D22" w:rsidRPr="00447D22" w:rsidRDefault="00447D22" w:rsidP="00447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7D22">
        <w:rPr>
          <w:rFonts w:ascii="Times New Roman" w:hAnsi="Times New Roman" w:cs="Times New Roman"/>
          <w:color w:val="000000"/>
          <w:sz w:val="24"/>
          <w:szCs w:val="24"/>
        </w:rPr>
        <w:t>E’ possibile inoltre prenotarsi presentandosi di persona all’ufficio Anagrafe, negli orari di</w:t>
      </w:r>
      <w:r w:rsidR="00A108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7D22">
        <w:rPr>
          <w:rFonts w:ascii="Times New Roman" w:hAnsi="Times New Roman" w:cs="Times New Roman"/>
          <w:color w:val="000000"/>
          <w:sz w:val="24"/>
          <w:szCs w:val="24"/>
        </w:rPr>
        <w:t>apertura dello sportello.</w:t>
      </w:r>
    </w:p>
    <w:p w:rsidR="00A10812" w:rsidRDefault="00A10812" w:rsidP="00447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47D22" w:rsidRPr="00447D22" w:rsidRDefault="00447D22" w:rsidP="00447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7D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IMPORTANTE: Non puoi venire all’appuntamento? Ricordati di disdirlo! </w:t>
      </w:r>
      <w:r w:rsidRPr="00447D22">
        <w:rPr>
          <w:rFonts w:ascii="Times New Roman" w:hAnsi="Times New Roman" w:cs="Times New Roman"/>
          <w:color w:val="000000"/>
          <w:sz w:val="24"/>
          <w:szCs w:val="24"/>
        </w:rPr>
        <w:t>Ecco come:</w:t>
      </w:r>
    </w:p>
    <w:p w:rsidR="00447D22" w:rsidRPr="00A10812" w:rsidRDefault="00447D22" w:rsidP="00447D2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0812">
        <w:rPr>
          <w:rFonts w:ascii="Times New Roman" w:hAnsi="Times New Roman" w:cs="Times New Roman"/>
          <w:color w:val="000000"/>
          <w:sz w:val="24"/>
          <w:szCs w:val="24"/>
        </w:rPr>
        <w:t>contatta</w:t>
      </w:r>
      <w:proofErr w:type="gramEnd"/>
      <w:r w:rsidRPr="00A10812">
        <w:rPr>
          <w:rFonts w:ascii="Times New Roman" w:hAnsi="Times New Roman" w:cs="Times New Roman"/>
          <w:color w:val="000000"/>
          <w:sz w:val="24"/>
          <w:szCs w:val="24"/>
        </w:rPr>
        <w:t xml:space="preserve"> telefonicamente o tramite mail (</w:t>
      </w:r>
      <w:r w:rsidRPr="00A10812">
        <w:rPr>
          <w:rFonts w:ascii="Times New Roman" w:hAnsi="Times New Roman" w:cs="Times New Roman"/>
          <w:color w:val="0000FF"/>
          <w:sz w:val="24"/>
          <w:szCs w:val="24"/>
        </w:rPr>
        <w:t>anagrafe@comune.</w:t>
      </w:r>
      <w:r w:rsidR="00A10812" w:rsidRPr="00A10812">
        <w:rPr>
          <w:rFonts w:ascii="Times New Roman" w:hAnsi="Times New Roman" w:cs="Times New Roman"/>
          <w:color w:val="0000FF"/>
          <w:sz w:val="24"/>
          <w:szCs w:val="24"/>
        </w:rPr>
        <w:t>garzigliana</w:t>
      </w:r>
      <w:r w:rsidRPr="00A10812">
        <w:rPr>
          <w:rFonts w:ascii="Times New Roman" w:hAnsi="Times New Roman" w:cs="Times New Roman"/>
          <w:color w:val="0000FF"/>
          <w:sz w:val="24"/>
          <w:szCs w:val="24"/>
        </w:rPr>
        <w:t>.to.it</w:t>
      </w:r>
      <w:r w:rsidRPr="00A10812">
        <w:rPr>
          <w:rFonts w:ascii="Times New Roman" w:hAnsi="Times New Roman" w:cs="Times New Roman"/>
          <w:color w:val="000000"/>
          <w:sz w:val="24"/>
          <w:szCs w:val="24"/>
        </w:rPr>
        <w:t>) l’ufficio</w:t>
      </w:r>
      <w:r w:rsidR="00A108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0812">
        <w:rPr>
          <w:rFonts w:ascii="Times New Roman" w:hAnsi="Times New Roman" w:cs="Times New Roman"/>
          <w:color w:val="000000"/>
          <w:sz w:val="24"/>
          <w:szCs w:val="24"/>
        </w:rPr>
        <w:t>anagrafe.</w:t>
      </w:r>
    </w:p>
    <w:p w:rsidR="00A10812" w:rsidRDefault="00A10812" w:rsidP="00447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47D22" w:rsidRDefault="00447D22" w:rsidP="00A10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7D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QUANDO FARLA</w:t>
      </w:r>
    </w:p>
    <w:p w:rsidR="00A10812" w:rsidRPr="00447D22" w:rsidRDefault="00A10812" w:rsidP="00A10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47D22" w:rsidRPr="00447D22" w:rsidRDefault="00447D22" w:rsidP="00447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7D22">
        <w:rPr>
          <w:rFonts w:ascii="Times New Roman" w:hAnsi="Times New Roman" w:cs="Times New Roman"/>
          <w:color w:val="000000"/>
          <w:sz w:val="24"/>
          <w:szCs w:val="24"/>
        </w:rPr>
        <w:t>E’ obbligatorio fare la carta d’identità elettronica se quella cartacea:</w:t>
      </w:r>
    </w:p>
    <w:p w:rsidR="00447D22" w:rsidRPr="00A10812" w:rsidRDefault="00447D22" w:rsidP="00A1081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0812">
        <w:rPr>
          <w:rFonts w:ascii="Times New Roman" w:hAnsi="Times New Roman" w:cs="Times New Roman"/>
          <w:color w:val="000000"/>
          <w:sz w:val="24"/>
          <w:szCs w:val="24"/>
        </w:rPr>
        <w:t>è</w:t>
      </w:r>
      <w:proofErr w:type="gramEnd"/>
      <w:r w:rsidRPr="00A10812">
        <w:rPr>
          <w:rFonts w:ascii="Times New Roman" w:hAnsi="Times New Roman" w:cs="Times New Roman"/>
          <w:color w:val="000000"/>
          <w:sz w:val="24"/>
          <w:szCs w:val="24"/>
        </w:rPr>
        <w:t xml:space="preserve"> scaduta o mancano non più di 6 mesi alla scadenza</w:t>
      </w:r>
      <w:r w:rsidR="0063200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47D22" w:rsidRPr="00A10812" w:rsidRDefault="00447D22" w:rsidP="00447D2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0812">
        <w:rPr>
          <w:rFonts w:ascii="Times New Roman" w:hAnsi="Times New Roman" w:cs="Times New Roman"/>
          <w:color w:val="000000"/>
          <w:sz w:val="24"/>
          <w:szCs w:val="24"/>
        </w:rPr>
        <w:lastRenderedPageBreak/>
        <w:t>è</w:t>
      </w:r>
      <w:proofErr w:type="gramEnd"/>
      <w:r w:rsidRPr="00A10812">
        <w:rPr>
          <w:rFonts w:ascii="Times New Roman" w:hAnsi="Times New Roman" w:cs="Times New Roman"/>
          <w:color w:val="000000"/>
          <w:sz w:val="24"/>
          <w:szCs w:val="24"/>
        </w:rPr>
        <w:t xml:space="preserve"> stata smarrita o rubata (è necessaria la denuncia in originale; se la denuncia è stata</w:t>
      </w:r>
      <w:r w:rsidR="00A10812" w:rsidRPr="00A108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0812">
        <w:rPr>
          <w:rFonts w:ascii="Times New Roman" w:hAnsi="Times New Roman" w:cs="Times New Roman"/>
          <w:color w:val="000000"/>
          <w:sz w:val="24"/>
          <w:szCs w:val="24"/>
        </w:rPr>
        <w:t>presentata ad autorità straniera, essa dovrà essere ripresentata alle competenti autorità</w:t>
      </w:r>
      <w:r w:rsidR="00A108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0812">
        <w:rPr>
          <w:rFonts w:ascii="Times New Roman" w:hAnsi="Times New Roman" w:cs="Times New Roman"/>
          <w:color w:val="000000"/>
          <w:sz w:val="24"/>
          <w:szCs w:val="24"/>
        </w:rPr>
        <w:t>italiane)</w:t>
      </w:r>
      <w:r w:rsidR="0063200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47D22" w:rsidRPr="00A10812" w:rsidRDefault="00447D22" w:rsidP="00A1081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0812">
        <w:rPr>
          <w:rFonts w:ascii="Times New Roman" w:hAnsi="Times New Roman" w:cs="Times New Roman"/>
          <w:color w:val="000000"/>
          <w:sz w:val="24"/>
          <w:szCs w:val="24"/>
        </w:rPr>
        <w:t>è</w:t>
      </w:r>
      <w:proofErr w:type="gramEnd"/>
      <w:r w:rsidRPr="00A10812">
        <w:rPr>
          <w:rFonts w:ascii="Times New Roman" w:hAnsi="Times New Roman" w:cs="Times New Roman"/>
          <w:color w:val="000000"/>
          <w:sz w:val="24"/>
          <w:szCs w:val="24"/>
        </w:rPr>
        <w:t xml:space="preserve"> deteriorata cioè non sei identificabile attraverso la foto o i dati.</w:t>
      </w:r>
    </w:p>
    <w:p w:rsidR="00A10812" w:rsidRDefault="00A10812" w:rsidP="00447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7D22" w:rsidRPr="00447D22" w:rsidRDefault="00447D22" w:rsidP="00447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7D22">
        <w:rPr>
          <w:rFonts w:ascii="Times New Roman" w:hAnsi="Times New Roman" w:cs="Times New Roman"/>
          <w:color w:val="000000"/>
          <w:sz w:val="24"/>
          <w:szCs w:val="24"/>
        </w:rPr>
        <w:t>Se hai cambiato residenza, indirizzo, stato civile o professione non devi cambiare la carta</w:t>
      </w:r>
      <w:r w:rsidR="00A108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7D22">
        <w:rPr>
          <w:rFonts w:ascii="Times New Roman" w:hAnsi="Times New Roman" w:cs="Times New Roman"/>
          <w:color w:val="000000"/>
          <w:sz w:val="24"/>
          <w:szCs w:val="24"/>
        </w:rPr>
        <w:t>d’identità. La validità del documento rimane invariata rispetto alla tipologia cartacea e cioè:</w:t>
      </w:r>
    </w:p>
    <w:p w:rsidR="00447D22" w:rsidRPr="00A10812" w:rsidRDefault="00447D22" w:rsidP="00A1081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812">
        <w:rPr>
          <w:rFonts w:ascii="Times New Roman" w:hAnsi="Times New Roman" w:cs="Times New Roman"/>
          <w:color w:val="000000"/>
          <w:sz w:val="24"/>
          <w:szCs w:val="24"/>
        </w:rPr>
        <w:t>3 anni per i minori di età inferiore a 3 anni;</w:t>
      </w:r>
    </w:p>
    <w:p w:rsidR="00447D22" w:rsidRPr="00A10812" w:rsidRDefault="00447D22" w:rsidP="00A1081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812">
        <w:rPr>
          <w:rFonts w:ascii="Times New Roman" w:hAnsi="Times New Roman" w:cs="Times New Roman"/>
          <w:color w:val="000000"/>
          <w:sz w:val="24"/>
          <w:szCs w:val="24"/>
        </w:rPr>
        <w:t>5 anni per i minori di età compresa tra i 3 e i 18 anni;</w:t>
      </w:r>
    </w:p>
    <w:p w:rsidR="00447D22" w:rsidRPr="00A10812" w:rsidRDefault="00447D22" w:rsidP="00A1081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812">
        <w:rPr>
          <w:rFonts w:ascii="Times New Roman" w:hAnsi="Times New Roman" w:cs="Times New Roman"/>
          <w:color w:val="000000"/>
          <w:sz w:val="24"/>
          <w:szCs w:val="24"/>
        </w:rPr>
        <w:t>10 anni per i maggiorenni</w:t>
      </w:r>
      <w:r w:rsidR="0063200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10812" w:rsidRDefault="00A10812" w:rsidP="00447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7D22" w:rsidRDefault="00447D22" w:rsidP="00447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7D22">
        <w:rPr>
          <w:rFonts w:ascii="Times New Roman" w:hAnsi="Times New Roman" w:cs="Times New Roman"/>
          <w:color w:val="000000"/>
          <w:sz w:val="24"/>
          <w:szCs w:val="24"/>
        </w:rPr>
        <w:t>La data di scadenza di tutte le carte di identità rilasciate ai cittadini sarà corrispondente al</w:t>
      </w:r>
      <w:r w:rsidR="00A108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7D22">
        <w:rPr>
          <w:rFonts w:ascii="Times New Roman" w:hAnsi="Times New Roman" w:cs="Times New Roman"/>
          <w:color w:val="000000"/>
          <w:sz w:val="24"/>
          <w:szCs w:val="24"/>
        </w:rPr>
        <w:t>giorno e mese di nascita del titolare, immediatamente successiva alla scadenza che sarebbe</w:t>
      </w:r>
      <w:r w:rsidR="00A108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7D22">
        <w:rPr>
          <w:rFonts w:ascii="Times New Roman" w:hAnsi="Times New Roman" w:cs="Times New Roman"/>
          <w:color w:val="000000"/>
          <w:sz w:val="24"/>
          <w:szCs w:val="24"/>
        </w:rPr>
        <w:t>altrimenti prevista per il documento medesimo.</w:t>
      </w:r>
    </w:p>
    <w:p w:rsidR="00A10812" w:rsidRPr="00447D22" w:rsidRDefault="00A10812" w:rsidP="00447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7D22" w:rsidRDefault="00447D22" w:rsidP="00A10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7D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DOCUMENTI NECESSARI</w:t>
      </w:r>
    </w:p>
    <w:p w:rsidR="00A10812" w:rsidRPr="00447D22" w:rsidRDefault="00A10812" w:rsidP="00447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47D22" w:rsidRPr="00447D22" w:rsidRDefault="00447D22" w:rsidP="00447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7D22">
        <w:rPr>
          <w:rFonts w:ascii="Times New Roman" w:hAnsi="Times New Roman" w:cs="Times New Roman"/>
          <w:color w:val="000000"/>
          <w:sz w:val="24"/>
          <w:szCs w:val="24"/>
        </w:rPr>
        <w:t>Nella data dell’appuntamento prefissato, l’interessato dovrà recarsi presso l’Ufficio Anagrafe,</w:t>
      </w:r>
      <w:r w:rsidR="00A108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7D22">
        <w:rPr>
          <w:rFonts w:ascii="Times New Roman" w:hAnsi="Times New Roman" w:cs="Times New Roman"/>
          <w:color w:val="000000"/>
          <w:sz w:val="24"/>
          <w:szCs w:val="24"/>
        </w:rPr>
        <w:t>portando con sé:</w:t>
      </w:r>
    </w:p>
    <w:p w:rsidR="00447D22" w:rsidRPr="00A10812" w:rsidRDefault="00447D22" w:rsidP="00447D2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0812">
        <w:rPr>
          <w:rFonts w:ascii="Times New Roman" w:hAnsi="Times New Roman" w:cs="Times New Roman"/>
          <w:color w:val="000000"/>
          <w:sz w:val="24"/>
          <w:szCs w:val="24"/>
        </w:rPr>
        <w:t>il</w:t>
      </w:r>
      <w:proofErr w:type="gramEnd"/>
      <w:r w:rsidRPr="00A10812">
        <w:rPr>
          <w:rFonts w:ascii="Times New Roman" w:hAnsi="Times New Roman" w:cs="Times New Roman"/>
          <w:color w:val="000000"/>
          <w:sz w:val="24"/>
          <w:szCs w:val="24"/>
        </w:rPr>
        <w:t xml:space="preserve"> documento scaduto o deteriorato, l’eventuale denuncia di furto o smarrimento in</w:t>
      </w:r>
      <w:r w:rsidR="00A108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0812">
        <w:rPr>
          <w:rFonts w:ascii="Times New Roman" w:hAnsi="Times New Roman" w:cs="Times New Roman"/>
          <w:color w:val="000000"/>
          <w:sz w:val="24"/>
          <w:szCs w:val="24"/>
        </w:rPr>
        <w:t>originale;</w:t>
      </w:r>
    </w:p>
    <w:p w:rsidR="00447D22" w:rsidRPr="00A10812" w:rsidRDefault="00447D22" w:rsidP="00A1081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0812">
        <w:rPr>
          <w:rFonts w:ascii="Times New Roman" w:hAnsi="Times New Roman" w:cs="Times New Roman"/>
          <w:color w:val="000000"/>
          <w:sz w:val="24"/>
          <w:szCs w:val="24"/>
        </w:rPr>
        <w:t>il</w:t>
      </w:r>
      <w:proofErr w:type="gramEnd"/>
      <w:r w:rsidRPr="00A10812">
        <w:rPr>
          <w:rFonts w:ascii="Times New Roman" w:hAnsi="Times New Roman" w:cs="Times New Roman"/>
          <w:color w:val="000000"/>
          <w:sz w:val="24"/>
          <w:szCs w:val="24"/>
        </w:rPr>
        <w:t xml:space="preserve"> codice fiscale (tessera sanitaria);</w:t>
      </w:r>
    </w:p>
    <w:p w:rsidR="00447D22" w:rsidRDefault="00447D22" w:rsidP="00447D2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0812">
        <w:rPr>
          <w:rFonts w:ascii="Times New Roman" w:hAnsi="Times New Roman" w:cs="Times New Roman"/>
          <w:color w:val="000000"/>
          <w:sz w:val="24"/>
          <w:szCs w:val="24"/>
        </w:rPr>
        <w:t>una</w:t>
      </w:r>
      <w:proofErr w:type="gramEnd"/>
      <w:r w:rsidRPr="00A10812">
        <w:rPr>
          <w:rFonts w:ascii="Times New Roman" w:hAnsi="Times New Roman" w:cs="Times New Roman"/>
          <w:color w:val="000000"/>
          <w:sz w:val="24"/>
          <w:szCs w:val="24"/>
        </w:rPr>
        <w:t xml:space="preserve"> foto formato tessera (45mm x 35 mm) su sfondo chiaro ed avente gli stessi</w:t>
      </w:r>
      <w:r w:rsidR="00A108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0812">
        <w:rPr>
          <w:rFonts w:ascii="Times New Roman" w:hAnsi="Times New Roman" w:cs="Times New Roman"/>
          <w:color w:val="000000"/>
          <w:sz w:val="24"/>
          <w:szCs w:val="24"/>
        </w:rPr>
        <w:t>requisiti delle foto richieste dalla Questura per il rilascio del passaporto.</w:t>
      </w:r>
    </w:p>
    <w:p w:rsidR="00A10812" w:rsidRPr="00A10812" w:rsidRDefault="00A10812" w:rsidP="00A1081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7D22" w:rsidRDefault="00447D22" w:rsidP="00447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7D22">
        <w:rPr>
          <w:rFonts w:ascii="Times New Roman" w:hAnsi="Times New Roman" w:cs="Times New Roman"/>
          <w:color w:val="000000"/>
          <w:sz w:val="24"/>
          <w:szCs w:val="24"/>
        </w:rPr>
        <w:t>DUPLICATO PER FURTO, SMARRIMENTO O DETERIORAMENTO In caso di furto o</w:t>
      </w:r>
      <w:r w:rsidR="00A108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7D22">
        <w:rPr>
          <w:rFonts w:ascii="Times New Roman" w:hAnsi="Times New Roman" w:cs="Times New Roman"/>
          <w:color w:val="000000"/>
          <w:sz w:val="24"/>
          <w:szCs w:val="24"/>
        </w:rPr>
        <w:t>smarrimento occorre presentarsi allo sportello con la denuncia resa presso le competenti</w:t>
      </w:r>
      <w:r w:rsidR="00A108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7D22">
        <w:rPr>
          <w:rFonts w:ascii="Times New Roman" w:hAnsi="Times New Roman" w:cs="Times New Roman"/>
          <w:color w:val="000000"/>
          <w:sz w:val="24"/>
          <w:szCs w:val="24"/>
        </w:rPr>
        <w:t>Autorità (Questura e Stazione Carabinieri) ed altro documento di riconoscimento. Nel caso</w:t>
      </w:r>
      <w:r w:rsidR="00A108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7D22">
        <w:rPr>
          <w:rFonts w:ascii="Times New Roman" w:hAnsi="Times New Roman" w:cs="Times New Roman"/>
          <w:color w:val="000000"/>
          <w:sz w:val="24"/>
          <w:szCs w:val="24"/>
        </w:rPr>
        <w:t>non si sia in possesso di altro documento identificativo, occorre presentarsi accompagnati da</w:t>
      </w:r>
      <w:r w:rsidR="00A108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7D22">
        <w:rPr>
          <w:rFonts w:ascii="Times New Roman" w:hAnsi="Times New Roman" w:cs="Times New Roman"/>
          <w:color w:val="000000"/>
          <w:sz w:val="24"/>
          <w:szCs w:val="24"/>
        </w:rPr>
        <w:t>due testimoni, muniti di documenti validi. Inoltre, In caso di furto o smarrimento di una carta</w:t>
      </w:r>
      <w:r w:rsidR="00A108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7D22">
        <w:rPr>
          <w:rFonts w:ascii="Times New Roman" w:hAnsi="Times New Roman" w:cs="Times New Roman"/>
          <w:color w:val="000000"/>
          <w:sz w:val="24"/>
          <w:szCs w:val="24"/>
        </w:rPr>
        <w:t>elettronica, il cittadino, oltre a sporgere regolare denuncia, presso le Forze di Polizia, deve</w:t>
      </w:r>
      <w:r w:rsidR="00A108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7D22">
        <w:rPr>
          <w:rFonts w:ascii="Times New Roman" w:hAnsi="Times New Roman" w:cs="Times New Roman"/>
          <w:color w:val="000000"/>
          <w:sz w:val="24"/>
          <w:szCs w:val="24"/>
        </w:rPr>
        <w:t>effettuare il blocco della propria CIE, per inibirne l'utilizzo ai fini dell'accesso ai servizi in</w:t>
      </w:r>
      <w:r w:rsidR="00A108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7D22">
        <w:rPr>
          <w:rFonts w:ascii="Times New Roman" w:hAnsi="Times New Roman" w:cs="Times New Roman"/>
          <w:color w:val="000000"/>
          <w:sz w:val="24"/>
          <w:szCs w:val="24"/>
        </w:rPr>
        <w:t>rete.</w:t>
      </w:r>
    </w:p>
    <w:p w:rsidR="00A10812" w:rsidRPr="00447D22" w:rsidRDefault="00A10812" w:rsidP="00447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7D22" w:rsidRDefault="00447D22" w:rsidP="00A10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47D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NOVITA’</w:t>
      </w:r>
      <w:r w:rsidRPr="00447D2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10812" w:rsidRPr="00447D22" w:rsidRDefault="00A10812" w:rsidP="00A10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47D22" w:rsidRDefault="00447D22" w:rsidP="00447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7D22">
        <w:rPr>
          <w:rFonts w:ascii="Times New Roman" w:hAnsi="Times New Roman" w:cs="Times New Roman"/>
          <w:color w:val="000000"/>
          <w:sz w:val="24"/>
          <w:szCs w:val="24"/>
        </w:rPr>
        <w:t>ACQUISIZIONE IMPRONTE DIGITALI E VERIFICA DEI DATI PERSONALI Al termine</w:t>
      </w:r>
      <w:r w:rsidR="00A108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7D22">
        <w:rPr>
          <w:rFonts w:ascii="Times New Roman" w:hAnsi="Times New Roman" w:cs="Times New Roman"/>
          <w:color w:val="000000"/>
          <w:sz w:val="24"/>
          <w:szCs w:val="24"/>
        </w:rPr>
        <w:t>dell'operazione di inserimento dei dati che, a partire da coloro che hanno compiuto 12 anni di</w:t>
      </w:r>
      <w:r w:rsidR="00A108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7D22">
        <w:rPr>
          <w:rFonts w:ascii="Times New Roman" w:hAnsi="Times New Roman" w:cs="Times New Roman"/>
          <w:color w:val="000000"/>
          <w:sz w:val="24"/>
          <w:szCs w:val="24"/>
        </w:rPr>
        <w:t>età, prevede anche l'acquisizione del dato biometrico delle impronte digitali, l'operatore</w:t>
      </w:r>
      <w:r w:rsidR="00A108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7D22">
        <w:rPr>
          <w:rFonts w:ascii="Times New Roman" w:hAnsi="Times New Roman" w:cs="Times New Roman"/>
          <w:color w:val="000000"/>
          <w:sz w:val="24"/>
          <w:szCs w:val="24"/>
        </w:rPr>
        <w:t>stamperà un modulo di riepilogo che verrà sottoposto all'attenzione del richiedente, per la</w:t>
      </w:r>
      <w:r w:rsidR="00A108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7D22">
        <w:rPr>
          <w:rFonts w:ascii="Times New Roman" w:hAnsi="Times New Roman" w:cs="Times New Roman"/>
          <w:color w:val="000000"/>
          <w:sz w:val="24"/>
          <w:szCs w:val="24"/>
        </w:rPr>
        <w:t>verifica dei dati personali e per l'acquisizione della firma autografa.</w:t>
      </w:r>
    </w:p>
    <w:p w:rsidR="00A10812" w:rsidRPr="00447D22" w:rsidRDefault="00A10812" w:rsidP="00447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7D22" w:rsidRDefault="00447D22" w:rsidP="00A10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7D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RITIRARE LA CARTA</w:t>
      </w:r>
    </w:p>
    <w:p w:rsidR="00A10812" w:rsidRPr="00447D22" w:rsidRDefault="00A10812" w:rsidP="00A10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47D22" w:rsidRPr="00447D22" w:rsidRDefault="00447D22" w:rsidP="00447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7D22">
        <w:rPr>
          <w:rFonts w:ascii="Times New Roman" w:hAnsi="Times New Roman" w:cs="Times New Roman"/>
          <w:color w:val="000000"/>
          <w:sz w:val="24"/>
          <w:szCs w:val="24"/>
        </w:rPr>
        <w:t>La Carta d’identità elettronica viene rilasciata dal Ministero dell’Interno tramite l’Istituto</w:t>
      </w:r>
      <w:r w:rsidR="00A108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7D22">
        <w:rPr>
          <w:rFonts w:ascii="Times New Roman" w:hAnsi="Times New Roman" w:cs="Times New Roman"/>
          <w:color w:val="000000"/>
          <w:sz w:val="24"/>
          <w:szCs w:val="24"/>
        </w:rPr>
        <w:t>Poligrafico e Zecca dello Stato che la recapita al Comune dell’interessato entro 6 giorni</w:t>
      </w:r>
      <w:r w:rsidR="00A108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7D22">
        <w:rPr>
          <w:rFonts w:ascii="Times New Roman" w:hAnsi="Times New Roman" w:cs="Times New Roman"/>
          <w:color w:val="000000"/>
          <w:sz w:val="24"/>
          <w:szCs w:val="24"/>
        </w:rPr>
        <w:t>lavorativi dall’istruttoria stessa.</w:t>
      </w:r>
    </w:p>
    <w:p w:rsidR="00447D22" w:rsidRPr="00447D22" w:rsidRDefault="00447D22" w:rsidP="00447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7D22">
        <w:rPr>
          <w:rFonts w:ascii="Times New Roman" w:hAnsi="Times New Roman" w:cs="Times New Roman"/>
          <w:color w:val="000000"/>
          <w:sz w:val="24"/>
          <w:szCs w:val="24"/>
        </w:rPr>
        <w:t>Puoi indicare un delegato al ritiro della tua carta: quando sei allo sportello devi comunicare il</w:t>
      </w:r>
      <w:r w:rsidR="00A108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7D22">
        <w:rPr>
          <w:rFonts w:ascii="Times New Roman" w:hAnsi="Times New Roman" w:cs="Times New Roman"/>
          <w:color w:val="000000"/>
          <w:sz w:val="24"/>
          <w:szCs w:val="24"/>
        </w:rPr>
        <w:t>suo nome e cognome. Solo così potrà ritirare la CIE al posto tuo e firmare la ricevuta di</w:t>
      </w:r>
      <w:r w:rsidR="00A108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7D22">
        <w:rPr>
          <w:rFonts w:ascii="Times New Roman" w:hAnsi="Times New Roman" w:cs="Times New Roman"/>
          <w:color w:val="000000"/>
          <w:sz w:val="24"/>
          <w:szCs w:val="24"/>
        </w:rPr>
        <w:t>consegna!</w:t>
      </w:r>
    </w:p>
    <w:p w:rsidR="00447D22" w:rsidRDefault="00447D22" w:rsidP="00447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47D22">
        <w:rPr>
          <w:rFonts w:ascii="Times New Roman" w:hAnsi="Times New Roman" w:cs="Times New Roman"/>
          <w:color w:val="000000"/>
          <w:sz w:val="24"/>
          <w:szCs w:val="24"/>
        </w:rPr>
        <w:t>N.b.</w:t>
      </w:r>
      <w:proofErr w:type="spellEnd"/>
      <w:r w:rsidRPr="00447D22">
        <w:rPr>
          <w:rFonts w:ascii="Times New Roman" w:hAnsi="Times New Roman" w:cs="Times New Roman"/>
          <w:color w:val="000000"/>
          <w:sz w:val="24"/>
          <w:szCs w:val="24"/>
        </w:rPr>
        <w:t xml:space="preserve"> per le carte dei minori di 14 anni devi sempre indicare un delegato al ritiro al posto suo.</w:t>
      </w:r>
    </w:p>
    <w:p w:rsidR="00A10812" w:rsidRDefault="00A10812" w:rsidP="00447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2001" w:rsidRDefault="00632001" w:rsidP="00447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2001" w:rsidRDefault="00632001" w:rsidP="00447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2001" w:rsidRPr="00447D22" w:rsidRDefault="00632001" w:rsidP="00447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7D22" w:rsidRDefault="00447D22" w:rsidP="00A10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7D2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QUANTO COSTA</w:t>
      </w:r>
    </w:p>
    <w:p w:rsidR="00A10812" w:rsidRPr="00447D22" w:rsidRDefault="00A10812" w:rsidP="00A10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47D22" w:rsidRDefault="00447D22" w:rsidP="00447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7D22">
        <w:rPr>
          <w:rFonts w:ascii="Times New Roman" w:hAnsi="Times New Roman" w:cs="Times New Roman"/>
          <w:color w:val="000000"/>
          <w:sz w:val="24"/>
          <w:szCs w:val="24"/>
        </w:rPr>
        <w:t>La CIE ha il costo di € 2</w:t>
      </w:r>
      <w:r w:rsidR="00A1081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47D22">
        <w:rPr>
          <w:rFonts w:ascii="Times New Roman" w:hAnsi="Times New Roman" w:cs="Times New Roman"/>
          <w:color w:val="000000"/>
          <w:sz w:val="24"/>
          <w:szCs w:val="24"/>
        </w:rPr>
        <w:t>,00 da pagarsi direttamente in contanti o con bancomat allo</w:t>
      </w:r>
      <w:r w:rsidR="00A108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7D22">
        <w:rPr>
          <w:rFonts w:ascii="Times New Roman" w:hAnsi="Times New Roman" w:cs="Times New Roman"/>
          <w:color w:val="000000"/>
          <w:sz w:val="24"/>
          <w:szCs w:val="24"/>
        </w:rPr>
        <w:t>sportello. Attenzione! Quando sei allo sportello controlla sempre i tuoi dati. Ogni modifica o</w:t>
      </w:r>
      <w:r w:rsidR="00A108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7D22">
        <w:rPr>
          <w:rFonts w:ascii="Times New Roman" w:hAnsi="Times New Roman" w:cs="Times New Roman"/>
          <w:color w:val="000000"/>
          <w:sz w:val="24"/>
          <w:szCs w:val="24"/>
        </w:rPr>
        <w:t>correzione successiva alla consegna della carta d’identità comporterà l’eventuale emissione di</w:t>
      </w:r>
      <w:r w:rsidR="00A108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7D22">
        <w:rPr>
          <w:rFonts w:ascii="Times New Roman" w:hAnsi="Times New Roman" w:cs="Times New Roman"/>
          <w:color w:val="000000"/>
          <w:sz w:val="24"/>
          <w:szCs w:val="24"/>
        </w:rPr>
        <w:t>un duplicato, al costo di € 2</w:t>
      </w:r>
      <w:r w:rsidR="00A10812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447D22">
        <w:rPr>
          <w:rFonts w:ascii="Times New Roman" w:hAnsi="Times New Roman" w:cs="Times New Roman"/>
          <w:color w:val="000000"/>
          <w:sz w:val="24"/>
          <w:szCs w:val="24"/>
        </w:rPr>
        <w:t>,00. Nel caso di smarrimento e/o deterioramento della carta</w:t>
      </w:r>
      <w:r w:rsidR="00A108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7D22">
        <w:rPr>
          <w:rFonts w:ascii="Times New Roman" w:hAnsi="Times New Roman" w:cs="Times New Roman"/>
          <w:color w:val="000000"/>
          <w:sz w:val="24"/>
          <w:szCs w:val="24"/>
        </w:rPr>
        <w:t>d’identità elettronica, il costo per l’emissione è di € 2</w:t>
      </w:r>
      <w:r w:rsidR="00A10812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447D22">
        <w:rPr>
          <w:rFonts w:ascii="Times New Roman" w:hAnsi="Times New Roman" w:cs="Times New Roman"/>
          <w:color w:val="000000"/>
          <w:sz w:val="24"/>
          <w:szCs w:val="24"/>
        </w:rPr>
        <w:t>,00.</w:t>
      </w:r>
    </w:p>
    <w:p w:rsidR="00A10812" w:rsidRPr="00447D22" w:rsidRDefault="00A10812" w:rsidP="00447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7D22" w:rsidRDefault="00447D22" w:rsidP="00A10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7D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PER I MINORI</w:t>
      </w:r>
    </w:p>
    <w:p w:rsidR="00A10812" w:rsidRPr="00447D22" w:rsidRDefault="00A10812" w:rsidP="00A10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47D22" w:rsidRPr="00447D22" w:rsidRDefault="00447D22" w:rsidP="00447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7D22">
        <w:rPr>
          <w:rFonts w:ascii="Times New Roman" w:hAnsi="Times New Roman" w:cs="Times New Roman"/>
          <w:color w:val="000000"/>
          <w:sz w:val="24"/>
          <w:szCs w:val="24"/>
        </w:rPr>
        <w:t>Per il rilascio del documento è sempre necessaria la presenza del minore e una sua fotografia</w:t>
      </w:r>
      <w:r w:rsidR="00A108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7D22">
        <w:rPr>
          <w:rFonts w:ascii="Times New Roman" w:hAnsi="Times New Roman" w:cs="Times New Roman"/>
          <w:color w:val="000000"/>
          <w:sz w:val="24"/>
          <w:szCs w:val="24"/>
        </w:rPr>
        <w:t>in formato cartaceo conforme agli standard ICAO corrispondente all’aspetto.</w:t>
      </w:r>
    </w:p>
    <w:p w:rsidR="00447D22" w:rsidRPr="00447D22" w:rsidRDefault="00447D22" w:rsidP="00447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7D22">
        <w:rPr>
          <w:rFonts w:ascii="Times New Roman" w:hAnsi="Times New Roman" w:cs="Times New Roman"/>
          <w:color w:val="000000"/>
          <w:sz w:val="24"/>
          <w:szCs w:val="24"/>
        </w:rPr>
        <w:t>Inoltre:</w:t>
      </w:r>
    </w:p>
    <w:p w:rsidR="00447D22" w:rsidRPr="00A10812" w:rsidRDefault="00447D22" w:rsidP="00A1081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0812">
        <w:rPr>
          <w:rFonts w:ascii="Times New Roman" w:hAnsi="Times New Roman" w:cs="Times New Roman"/>
          <w:color w:val="000000"/>
          <w:sz w:val="24"/>
          <w:szCs w:val="24"/>
        </w:rPr>
        <w:t>è</w:t>
      </w:r>
      <w:proofErr w:type="gramEnd"/>
      <w:r w:rsidRPr="00A10812">
        <w:rPr>
          <w:rFonts w:ascii="Times New Roman" w:hAnsi="Times New Roman" w:cs="Times New Roman"/>
          <w:color w:val="000000"/>
          <w:sz w:val="24"/>
          <w:szCs w:val="24"/>
        </w:rPr>
        <w:t xml:space="preserve"> necessaria la presenza di entrambi i genitori muniti di documento d’identità valido;</w:t>
      </w:r>
    </w:p>
    <w:p w:rsidR="00447D22" w:rsidRPr="00A10812" w:rsidRDefault="00447D22" w:rsidP="00447D2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0812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gramEnd"/>
      <w:r w:rsidRPr="00A10812">
        <w:rPr>
          <w:rFonts w:ascii="Times New Roman" w:hAnsi="Times New Roman" w:cs="Times New Roman"/>
          <w:color w:val="000000"/>
          <w:sz w:val="24"/>
          <w:szCs w:val="24"/>
        </w:rPr>
        <w:t xml:space="preserve"> alternativa, presenza di un solo genitore con un testimone maggiorenne munito di</w:t>
      </w:r>
      <w:r w:rsidR="00A10812" w:rsidRPr="00A108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0812">
        <w:rPr>
          <w:rFonts w:ascii="Times New Roman" w:hAnsi="Times New Roman" w:cs="Times New Roman"/>
          <w:color w:val="000000"/>
          <w:sz w:val="24"/>
          <w:szCs w:val="24"/>
        </w:rPr>
        <w:t>documento d’identità valido, di modulo di assenso all’espatrio firmato dal genitore</w:t>
      </w:r>
      <w:r w:rsidR="00A108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0812">
        <w:rPr>
          <w:rFonts w:ascii="Times New Roman" w:hAnsi="Times New Roman" w:cs="Times New Roman"/>
          <w:color w:val="000000"/>
          <w:sz w:val="24"/>
          <w:szCs w:val="24"/>
        </w:rPr>
        <w:t>assente e copia del docum</w:t>
      </w:r>
      <w:r w:rsidR="00A10812">
        <w:rPr>
          <w:rFonts w:ascii="Times New Roman" w:hAnsi="Times New Roman" w:cs="Times New Roman"/>
          <w:color w:val="000000"/>
          <w:sz w:val="24"/>
          <w:szCs w:val="24"/>
        </w:rPr>
        <w:t>ento d’identità di quest’ultimo;</w:t>
      </w:r>
    </w:p>
    <w:p w:rsidR="00447D22" w:rsidRDefault="00447D22" w:rsidP="00447D2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0812">
        <w:rPr>
          <w:rFonts w:ascii="Times New Roman" w:hAnsi="Times New Roman" w:cs="Times New Roman"/>
          <w:color w:val="000000"/>
          <w:sz w:val="24"/>
          <w:szCs w:val="24"/>
        </w:rPr>
        <w:t>nel</w:t>
      </w:r>
      <w:proofErr w:type="gramEnd"/>
      <w:r w:rsidRPr="00A10812">
        <w:rPr>
          <w:rFonts w:ascii="Times New Roman" w:hAnsi="Times New Roman" w:cs="Times New Roman"/>
          <w:color w:val="000000"/>
          <w:sz w:val="24"/>
          <w:szCs w:val="24"/>
        </w:rPr>
        <w:t xml:space="preserve"> caso in cui il minore non sia in possesso di carta d’identità scaduta, o altro</w:t>
      </w:r>
      <w:r w:rsidR="00A10812" w:rsidRPr="00A108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0812">
        <w:rPr>
          <w:rFonts w:ascii="Times New Roman" w:hAnsi="Times New Roman" w:cs="Times New Roman"/>
          <w:color w:val="000000"/>
          <w:sz w:val="24"/>
          <w:szCs w:val="24"/>
        </w:rPr>
        <w:t>documento d’identità, il genitore deve presentarsi allo sportello munito del modulo di</w:t>
      </w:r>
      <w:r w:rsidR="00A10812" w:rsidRPr="00A108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0812">
        <w:rPr>
          <w:rFonts w:ascii="Times New Roman" w:hAnsi="Times New Roman" w:cs="Times New Roman"/>
          <w:color w:val="000000"/>
          <w:sz w:val="24"/>
          <w:szCs w:val="24"/>
        </w:rPr>
        <w:t>assenso di cui sopra unitamente a testimone maggiorenne con documento d’identità</w:t>
      </w:r>
      <w:r w:rsidR="00A108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0812">
        <w:rPr>
          <w:rFonts w:ascii="Times New Roman" w:hAnsi="Times New Roman" w:cs="Times New Roman"/>
          <w:color w:val="000000"/>
          <w:sz w:val="24"/>
          <w:szCs w:val="24"/>
        </w:rPr>
        <w:t>valido.</w:t>
      </w:r>
    </w:p>
    <w:p w:rsidR="00632001" w:rsidRPr="00A10812" w:rsidRDefault="00632001" w:rsidP="00632001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7D22" w:rsidRDefault="00447D22" w:rsidP="00447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7D22">
        <w:rPr>
          <w:rFonts w:ascii="Times New Roman" w:hAnsi="Times New Roman" w:cs="Times New Roman"/>
          <w:color w:val="000000"/>
          <w:sz w:val="24"/>
          <w:szCs w:val="24"/>
        </w:rPr>
        <w:t>In mancanza di assenso da parte anche di uno solo dei genitori, la carta d’identità non</w:t>
      </w:r>
      <w:r w:rsidR="00A108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7D22">
        <w:rPr>
          <w:rFonts w:ascii="Times New Roman" w:hAnsi="Times New Roman" w:cs="Times New Roman"/>
          <w:color w:val="000000"/>
          <w:sz w:val="24"/>
          <w:szCs w:val="24"/>
        </w:rPr>
        <w:t>sarà valida per l’espatrio.</w:t>
      </w:r>
    </w:p>
    <w:p w:rsidR="00A10812" w:rsidRPr="00447D22" w:rsidRDefault="00A10812" w:rsidP="00447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7D22" w:rsidRDefault="00447D22" w:rsidP="00A10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7D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STRANIERI</w:t>
      </w:r>
    </w:p>
    <w:p w:rsidR="00A10812" w:rsidRPr="00447D22" w:rsidRDefault="00A10812" w:rsidP="00A10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47D22" w:rsidRPr="00447D22" w:rsidRDefault="00447D22" w:rsidP="00447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7D22">
        <w:rPr>
          <w:rFonts w:ascii="Times New Roman" w:hAnsi="Times New Roman" w:cs="Times New Roman"/>
          <w:color w:val="000000"/>
          <w:sz w:val="24"/>
          <w:szCs w:val="24"/>
        </w:rPr>
        <w:t>Per i cittadini stranieri residenti, la carta d’identità ha esclusivamente valore di documento di</w:t>
      </w:r>
      <w:r w:rsidR="00A108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7D22">
        <w:rPr>
          <w:rFonts w:ascii="Times New Roman" w:hAnsi="Times New Roman" w:cs="Times New Roman"/>
          <w:color w:val="000000"/>
          <w:sz w:val="24"/>
          <w:szCs w:val="24"/>
        </w:rPr>
        <w:t>riconoscimento e non costituisce titolo per l’espatrio. Il cittadino straniero, unitamente alla</w:t>
      </w:r>
      <w:r w:rsidR="00A108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7D22">
        <w:rPr>
          <w:rFonts w:ascii="Times New Roman" w:hAnsi="Times New Roman" w:cs="Times New Roman"/>
          <w:color w:val="000000"/>
          <w:sz w:val="24"/>
          <w:szCs w:val="24"/>
        </w:rPr>
        <w:t>documentazione sopra elencata, dovrà esibire il permesso di soggiorno in corso di validità.</w:t>
      </w:r>
    </w:p>
    <w:p w:rsidR="00447D22" w:rsidRDefault="00447D22" w:rsidP="00447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7D22">
        <w:rPr>
          <w:rFonts w:ascii="Times New Roman" w:hAnsi="Times New Roman" w:cs="Times New Roman"/>
          <w:color w:val="000000"/>
          <w:sz w:val="24"/>
          <w:szCs w:val="24"/>
        </w:rPr>
        <w:t>Ai fini dell’identificazione, in caso di prima richiesta, dovrà esibire un documento valido per</w:t>
      </w:r>
      <w:r w:rsidR="00A108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7D22">
        <w:rPr>
          <w:rFonts w:ascii="Times New Roman" w:hAnsi="Times New Roman" w:cs="Times New Roman"/>
          <w:color w:val="000000"/>
          <w:sz w:val="24"/>
          <w:szCs w:val="24"/>
        </w:rPr>
        <w:t>l’espatrio rilasciato dalle autorità competenti del Paese di origine oppure un’attestazione</w:t>
      </w:r>
      <w:r w:rsidR="00A108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7D22">
        <w:rPr>
          <w:rFonts w:ascii="Times New Roman" w:hAnsi="Times New Roman" w:cs="Times New Roman"/>
          <w:color w:val="000000"/>
          <w:sz w:val="24"/>
          <w:szCs w:val="24"/>
        </w:rPr>
        <w:t>consolare con fotografia.</w:t>
      </w:r>
    </w:p>
    <w:p w:rsidR="00A10812" w:rsidRPr="00447D22" w:rsidRDefault="00A10812" w:rsidP="00447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7D22" w:rsidRDefault="00447D22" w:rsidP="00A10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7D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VALIDITÀ PER L’ESTERO</w:t>
      </w:r>
    </w:p>
    <w:p w:rsidR="00A10812" w:rsidRPr="00447D22" w:rsidRDefault="00A10812" w:rsidP="00A10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47D22" w:rsidRDefault="00447D22" w:rsidP="00447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7D22">
        <w:rPr>
          <w:rFonts w:ascii="Times New Roman" w:hAnsi="Times New Roman" w:cs="Times New Roman"/>
          <w:color w:val="000000"/>
          <w:sz w:val="24"/>
          <w:szCs w:val="24"/>
        </w:rPr>
        <w:t>La carta d’identità permette di recarsi all’estero presso i paesi dell’Unione Europea e presso</w:t>
      </w:r>
      <w:r w:rsidR="006320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7D22">
        <w:rPr>
          <w:rFonts w:ascii="Times New Roman" w:hAnsi="Times New Roman" w:cs="Times New Roman"/>
          <w:color w:val="000000"/>
          <w:sz w:val="24"/>
          <w:szCs w:val="24"/>
        </w:rPr>
        <w:t>quelli che hanno stipulato con l’Italia appositi accordi. Ti consigliamo comunque, prima di</w:t>
      </w:r>
      <w:r w:rsidR="006320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7D22">
        <w:rPr>
          <w:rFonts w:ascii="Times New Roman" w:hAnsi="Times New Roman" w:cs="Times New Roman"/>
          <w:color w:val="000000"/>
          <w:sz w:val="24"/>
          <w:szCs w:val="24"/>
        </w:rPr>
        <w:t>fare un viaggio all’estero, di informarti in Comune o in Questura se la validità del documento</w:t>
      </w:r>
      <w:r w:rsidR="006320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7D22">
        <w:rPr>
          <w:rFonts w:ascii="Times New Roman" w:hAnsi="Times New Roman" w:cs="Times New Roman"/>
          <w:color w:val="000000"/>
          <w:sz w:val="24"/>
          <w:szCs w:val="24"/>
        </w:rPr>
        <w:t>per l’espatrio nel paese di destinazione non sia stata temporaneamente sospesa, o se non si</w:t>
      </w:r>
      <w:r w:rsidR="006320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7D22">
        <w:rPr>
          <w:rFonts w:ascii="Times New Roman" w:hAnsi="Times New Roman" w:cs="Times New Roman"/>
          <w:color w:val="000000"/>
          <w:sz w:val="24"/>
          <w:szCs w:val="24"/>
        </w:rPr>
        <w:t>siano aggiunti un nuovi Paesi all’elenco.</w:t>
      </w:r>
    </w:p>
    <w:p w:rsidR="00632001" w:rsidRPr="00447D22" w:rsidRDefault="00632001" w:rsidP="00447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7D22" w:rsidRDefault="00447D22" w:rsidP="00632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7D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CARTA DI IDENTITÀ CARTACEA</w:t>
      </w:r>
    </w:p>
    <w:p w:rsidR="00632001" w:rsidRPr="00447D22" w:rsidRDefault="00632001" w:rsidP="00632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47D22" w:rsidRPr="00447D22" w:rsidRDefault="00447D22" w:rsidP="00447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7D22">
        <w:rPr>
          <w:rFonts w:ascii="Times New Roman" w:hAnsi="Times New Roman" w:cs="Times New Roman"/>
          <w:color w:val="000000"/>
          <w:sz w:val="24"/>
          <w:szCs w:val="24"/>
        </w:rPr>
        <w:t>La carta d’identità cartacea resta valida fino alla scadenza. Non devi quindi sostituirla con</w:t>
      </w:r>
      <w:r w:rsidR="006320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7D22">
        <w:rPr>
          <w:rFonts w:ascii="Times New Roman" w:hAnsi="Times New Roman" w:cs="Times New Roman"/>
          <w:color w:val="000000"/>
          <w:sz w:val="24"/>
          <w:szCs w:val="24"/>
        </w:rPr>
        <w:t>quella elettronica. La carta in formato cartaceo verrà rilasciata esclusivamente:</w:t>
      </w:r>
    </w:p>
    <w:p w:rsidR="00447D22" w:rsidRPr="00632001" w:rsidRDefault="00447D22" w:rsidP="0063200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32001">
        <w:rPr>
          <w:rFonts w:ascii="Times New Roman" w:hAnsi="Times New Roman" w:cs="Times New Roman"/>
          <w:color w:val="000000"/>
          <w:sz w:val="24"/>
          <w:szCs w:val="24"/>
        </w:rPr>
        <w:t>ai</w:t>
      </w:r>
      <w:proofErr w:type="gramEnd"/>
      <w:r w:rsidRPr="00632001">
        <w:rPr>
          <w:rFonts w:ascii="Times New Roman" w:hAnsi="Times New Roman" w:cs="Times New Roman"/>
          <w:color w:val="000000"/>
          <w:sz w:val="24"/>
          <w:szCs w:val="24"/>
        </w:rPr>
        <w:t xml:space="preserve"> cittadini non residenti a </w:t>
      </w:r>
      <w:r w:rsidR="00632001">
        <w:rPr>
          <w:rFonts w:ascii="Times New Roman" w:hAnsi="Times New Roman" w:cs="Times New Roman"/>
          <w:color w:val="000000"/>
          <w:sz w:val="24"/>
          <w:szCs w:val="24"/>
        </w:rPr>
        <w:t>Garzigliana</w:t>
      </w:r>
      <w:r w:rsidRPr="00632001">
        <w:rPr>
          <w:rFonts w:ascii="Times New Roman" w:hAnsi="Times New Roman" w:cs="Times New Roman"/>
          <w:color w:val="000000"/>
          <w:sz w:val="24"/>
          <w:szCs w:val="24"/>
        </w:rPr>
        <w:t xml:space="preserve"> ma temporaneamente domiciliati;</w:t>
      </w:r>
    </w:p>
    <w:p w:rsidR="00447D22" w:rsidRPr="00632001" w:rsidRDefault="00447D22" w:rsidP="0063200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32001">
        <w:rPr>
          <w:rFonts w:ascii="Times New Roman" w:hAnsi="Times New Roman" w:cs="Times New Roman"/>
          <w:color w:val="000000"/>
          <w:sz w:val="24"/>
          <w:szCs w:val="24"/>
        </w:rPr>
        <w:t>ai</w:t>
      </w:r>
      <w:proofErr w:type="gramEnd"/>
      <w:r w:rsidRPr="00632001">
        <w:rPr>
          <w:rFonts w:ascii="Times New Roman" w:hAnsi="Times New Roman" w:cs="Times New Roman"/>
          <w:color w:val="000000"/>
          <w:sz w:val="24"/>
          <w:szCs w:val="24"/>
        </w:rPr>
        <w:t xml:space="preserve"> cittadini non deambulanti o con gravi patologie documentate;</w:t>
      </w:r>
    </w:p>
    <w:p w:rsidR="00447D22" w:rsidRPr="00447D22" w:rsidRDefault="00447D22" w:rsidP="0063200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47D22">
        <w:rPr>
          <w:rFonts w:ascii="Times New Roman" w:hAnsi="Times New Roman" w:cs="Times New Roman"/>
          <w:color w:val="000000"/>
          <w:sz w:val="24"/>
          <w:szCs w:val="24"/>
        </w:rPr>
        <w:t>ai</w:t>
      </w:r>
      <w:proofErr w:type="gramEnd"/>
      <w:r w:rsidRPr="00447D22">
        <w:rPr>
          <w:rFonts w:ascii="Times New Roman" w:hAnsi="Times New Roman" w:cs="Times New Roman"/>
          <w:color w:val="000000"/>
          <w:sz w:val="24"/>
          <w:szCs w:val="24"/>
        </w:rPr>
        <w:t xml:space="preserve"> cittadini residenti a </w:t>
      </w:r>
      <w:r w:rsidR="00632001">
        <w:rPr>
          <w:rFonts w:ascii="Times New Roman" w:hAnsi="Times New Roman" w:cs="Times New Roman"/>
          <w:color w:val="000000"/>
          <w:sz w:val="24"/>
          <w:szCs w:val="24"/>
        </w:rPr>
        <w:t>Garzigliana</w:t>
      </w:r>
      <w:r w:rsidRPr="00447D22">
        <w:rPr>
          <w:rFonts w:ascii="Times New Roman" w:hAnsi="Times New Roman" w:cs="Times New Roman"/>
          <w:color w:val="000000"/>
          <w:sz w:val="24"/>
          <w:szCs w:val="24"/>
        </w:rPr>
        <w:t xml:space="preserve"> nei casi di motivata e documentata urgenza:</w:t>
      </w:r>
    </w:p>
    <w:p w:rsidR="00447D22" w:rsidRPr="00447D22" w:rsidRDefault="00447D22" w:rsidP="00632001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7D22">
        <w:rPr>
          <w:rFonts w:ascii="Times New Roman" w:hAnsi="Times New Roman" w:cs="Times New Roman"/>
          <w:color w:val="000000"/>
          <w:sz w:val="24"/>
          <w:szCs w:val="24"/>
        </w:rPr>
        <w:t>1. viaggio improvviso ed imminente;</w:t>
      </w:r>
    </w:p>
    <w:p w:rsidR="00447D22" w:rsidRPr="00447D22" w:rsidRDefault="00447D22" w:rsidP="00632001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7D22">
        <w:rPr>
          <w:rFonts w:ascii="Times New Roman" w:hAnsi="Times New Roman" w:cs="Times New Roman"/>
          <w:color w:val="000000"/>
          <w:sz w:val="24"/>
          <w:szCs w:val="24"/>
        </w:rPr>
        <w:t>2. motivi di salute;</w:t>
      </w:r>
    </w:p>
    <w:p w:rsidR="00447D22" w:rsidRPr="00447D22" w:rsidRDefault="00447D22" w:rsidP="00632001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7D22">
        <w:rPr>
          <w:rFonts w:ascii="Times New Roman" w:hAnsi="Times New Roman" w:cs="Times New Roman"/>
          <w:color w:val="000000"/>
          <w:sz w:val="24"/>
          <w:szCs w:val="24"/>
        </w:rPr>
        <w:t>3. partecipazione ad esami, concorsi, gare pubbliche;</w:t>
      </w:r>
    </w:p>
    <w:p w:rsidR="00447D22" w:rsidRDefault="00447D22" w:rsidP="00632001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7D2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 assenza assoluta </w:t>
      </w:r>
      <w:r w:rsidR="00632001">
        <w:rPr>
          <w:rFonts w:ascii="Times New Roman" w:hAnsi="Times New Roman" w:cs="Times New Roman"/>
          <w:color w:val="000000"/>
          <w:sz w:val="24"/>
          <w:szCs w:val="24"/>
        </w:rPr>
        <w:t>di documenti di identificazione.</w:t>
      </w:r>
    </w:p>
    <w:p w:rsidR="00632001" w:rsidRPr="00447D22" w:rsidRDefault="00632001" w:rsidP="00632001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7D22" w:rsidRDefault="00447D22" w:rsidP="00447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7D22">
        <w:rPr>
          <w:rFonts w:ascii="Times New Roman" w:hAnsi="Times New Roman" w:cs="Times New Roman"/>
          <w:color w:val="000000"/>
          <w:sz w:val="24"/>
          <w:szCs w:val="24"/>
        </w:rPr>
        <w:t>I cittadini italiani residenti all’estero ed iscritti all’Anagrafe degli Italiani Residenti all’Estero</w:t>
      </w:r>
      <w:r w:rsidR="006320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7D22">
        <w:rPr>
          <w:rFonts w:ascii="Times New Roman" w:hAnsi="Times New Roman" w:cs="Times New Roman"/>
          <w:color w:val="000000"/>
          <w:sz w:val="24"/>
          <w:szCs w:val="24"/>
        </w:rPr>
        <w:t>(AIRE), per ottenere un nuovo documento d’identità dovranno invece recarsi presso i</w:t>
      </w:r>
      <w:r w:rsidR="006320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7D22">
        <w:rPr>
          <w:rFonts w:ascii="Times New Roman" w:hAnsi="Times New Roman" w:cs="Times New Roman"/>
          <w:color w:val="000000"/>
          <w:sz w:val="24"/>
          <w:szCs w:val="24"/>
        </w:rPr>
        <w:t>rispettivi consolati di riferimento. Solo in casi particolari, verrà rilasciata la carta d’identità in</w:t>
      </w:r>
      <w:r w:rsidR="006320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7D22">
        <w:rPr>
          <w:rFonts w:ascii="Times New Roman" w:hAnsi="Times New Roman" w:cs="Times New Roman"/>
          <w:color w:val="000000"/>
          <w:sz w:val="24"/>
          <w:szCs w:val="24"/>
        </w:rPr>
        <w:t>formato cartaceo.</w:t>
      </w:r>
    </w:p>
    <w:p w:rsidR="00632001" w:rsidRPr="00447D22" w:rsidRDefault="00632001" w:rsidP="00447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7D22" w:rsidRDefault="00447D22" w:rsidP="00632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7D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DONAZIONI DI ORGANI E TESSUTI</w:t>
      </w:r>
    </w:p>
    <w:p w:rsidR="00632001" w:rsidRPr="00447D22" w:rsidRDefault="00632001" w:rsidP="00632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32001" w:rsidRDefault="00447D22" w:rsidP="00447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7D22">
        <w:rPr>
          <w:rFonts w:ascii="Times New Roman" w:hAnsi="Times New Roman" w:cs="Times New Roman"/>
          <w:color w:val="000000"/>
          <w:sz w:val="24"/>
          <w:szCs w:val="24"/>
        </w:rPr>
        <w:t>All’atto della richiesta di emissione della Carta d’Identità Elettronica, il cittadino può</w:t>
      </w:r>
      <w:r w:rsidR="006320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7D22">
        <w:rPr>
          <w:rFonts w:ascii="Times New Roman" w:hAnsi="Times New Roman" w:cs="Times New Roman"/>
          <w:color w:val="000000"/>
          <w:sz w:val="24"/>
          <w:szCs w:val="24"/>
        </w:rPr>
        <w:t>esprimere il consenso/diniego alla donazione degli organi. Tale scelta sarà inserita nel</w:t>
      </w:r>
      <w:r w:rsidR="006320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7D22">
        <w:rPr>
          <w:rFonts w:ascii="Times New Roman" w:hAnsi="Times New Roman" w:cs="Times New Roman"/>
          <w:color w:val="000000"/>
          <w:sz w:val="24"/>
          <w:szCs w:val="24"/>
        </w:rPr>
        <w:t>database del Ministero della Salute che permetterà ai medici del coordinamento Regionale</w:t>
      </w:r>
      <w:r w:rsidR="006320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7D22">
        <w:rPr>
          <w:rFonts w:ascii="Times New Roman" w:hAnsi="Times New Roman" w:cs="Times New Roman"/>
          <w:color w:val="000000"/>
          <w:sz w:val="24"/>
          <w:szCs w:val="24"/>
        </w:rPr>
        <w:t>delle Donazioni e dei Prelievi di Organi e Tessuti di consultare, in caso di possibile</w:t>
      </w:r>
      <w:r w:rsidR="006320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7D22">
        <w:rPr>
          <w:rFonts w:ascii="Times New Roman" w:hAnsi="Times New Roman" w:cs="Times New Roman"/>
          <w:color w:val="000000"/>
          <w:sz w:val="24"/>
          <w:szCs w:val="24"/>
        </w:rPr>
        <w:t>donazione, la dichiarazione di volontà. Sarà possibile modificare la propria decisione in</w:t>
      </w:r>
      <w:r w:rsidR="006320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7D22">
        <w:rPr>
          <w:rFonts w:ascii="Times New Roman" w:hAnsi="Times New Roman" w:cs="Times New Roman"/>
          <w:color w:val="000000"/>
          <w:sz w:val="24"/>
          <w:szCs w:val="24"/>
        </w:rPr>
        <w:t>qualsiasi momento, recandosi presso la propria ASL.</w:t>
      </w:r>
    </w:p>
    <w:p w:rsidR="00632001" w:rsidRDefault="00632001" w:rsidP="00447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7D22" w:rsidRPr="00447D22" w:rsidRDefault="00447D22" w:rsidP="00447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7D22">
        <w:rPr>
          <w:rFonts w:ascii="Times New Roman" w:hAnsi="Times New Roman" w:cs="Times New Roman"/>
          <w:color w:val="000000"/>
          <w:sz w:val="24"/>
          <w:szCs w:val="24"/>
        </w:rPr>
        <w:t>Per maggiori informazioni consultare le pagine web:</w:t>
      </w:r>
      <w:bookmarkStart w:id="0" w:name="_GoBack"/>
      <w:bookmarkEnd w:id="0"/>
    </w:p>
    <w:p w:rsidR="00447D22" w:rsidRPr="00447D22" w:rsidRDefault="00447D22" w:rsidP="00447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447D22">
        <w:rPr>
          <w:rFonts w:ascii="Times New Roman" w:hAnsi="Times New Roman" w:cs="Times New Roman"/>
          <w:color w:val="0000FF"/>
          <w:sz w:val="24"/>
          <w:szCs w:val="24"/>
        </w:rPr>
        <w:t>http://www.donalavita.net/</w:t>
      </w:r>
    </w:p>
    <w:p w:rsidR="00542EFE" w:rsidRPr="00447D22" w:rsidRDefault="00447D22" w:rsidP="00447D22">
      <w:pPr>
        <w:jc w:val="both"/>
        <w:rPr>
          <w:rFonts w:ascii="Times New Roman" w:hAnsi="Times New Roman" w:cs="Times New Roman"/>
        </w:rPr>
      </w:pPr>
      <w:r w:rsidRPr="00447D22">
        <w:rPr>
          <w:rFonts w:ascii="Times New Roman" w:hAnsi="Times New Roman" w:cs="Times New Roman"/>
          <w:color w:val="0000FF"/>
          <w:sz w:val="24"/>
          <w:szCs w:val="24"/>
        </w:rPr>
        <w:t>http://www.trapianti.salute.gov.it</w:t>
      </w:r>
    </w:p>
    <w:sectPr w:rsidR="00542EFE" w:rsidRPr="00447D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cademy Engraved L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50910"/>
    <w:multiLevelType w:val="hybridMultilevel"/>
    <w:tmpl w:val="97F058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E758EA"/>
    <w:multiLevelType w:val="hybridMultilevel"/>
    <w:tmpl w:val="C450A91C"/>
    <w:lvl w:ilvl="0" w:tplc="C4AA2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D22"/>
    <w:rsid w:val="00447D22"/>
    <w:rsid w:val="00542EFE"/>
    <w:rsid w:val="00632001"/>
    <w:rsid w:val="00A1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0C4A6-E1CB-4570-994D-8A040661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47D22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7D22"/>
    <w:rPr>
      <w:rFonts w:ascii="Times New Roman" w:eastAsia="Times New Roman" w:hAnsi="Times New Roman" w:cs="Times New Roman"/>
      <w:kern w:val="28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rsid w:val="00447D22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28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47D22"/>
    <w:rPr>
      <w:rFonts w:ascii="Courier New" w:eastAsia="Times New Roman" w:hAnsi="Courier New" w:cs="Courier New"/>
      <w:kern w:val="28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10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1363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Ughetto</dc:creator>
  <cp:keywords/>
  <dc:description/>
  <cp:lastModifiedBy>Eliana Ughetto</cp:lastModifiedBy>
  <cp:revision>1</cp:revision>
  <dcterms:created xsi:type="dcterms:W3CDTF">2018-06-07T10:14:00Z</dcterms:created>
  <dcterms:modified xsi:type="dcterms:W3CDTF">2018-06-07T10:38:00Z</dcterms:modified>
</cp:coreProperties>
</file>